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9" w:rsidRDefault="00AC7C09" w:rsidP="00AC7C09">
      <w:pPr>
        <w:jc w:val="center"/>
        <w:rPr>
          <w:b/>
          <w:u w:val="single"/>
        </w:rPr>
      </w:pPr>
      <w:r w:rsidRPr="00AC7C09">
        <w:rPr>
          <w:b/>
          <w:u w:val="single"/>
        </w:rPr>
        <w:t>Nota de Prensa Nº 00</w:t>
      </w:r>
      <w:r w:rsidR="00752164">
        <w:rPr>
          <w:b/>
          <w:u w:val="single"/>
        </w:rPr>
        <w:t>3</w:t>
      </w:r>
      <w:r w:rsidR="00417548">
        <w:rPr>
          <w:b/>
          <w:u w:val="single"/>
        </w:rPr>
        <w:t>8</w:t>
      </w:r>
      <w:r w:rsidRPr="00AC7C09">
        <w:rPr>
          <w:b/>
          <w:u w:val="single"/>
        </w:rPr>
        <w:t>– 2017-GR.CAJ/DIRESA/CC.RR.PP</w:t>
      </w:r>
      <w:r>
        <w:rPr>
          <w:b/>
          <w:u w:val="single"/>
        </w:rPr>
        <w:t>.</w:t>
      </w:r>
    </w:p>
    <w:p w:rsidR="00417548" w:rsidRDefault="00417548" w:rsidP="00417548">
      <w:pPr>
        <w:spacing w:after="0" w:line="240" w:lineRule="auto"/>
        <w:jc w:val="center"/>
        <w:rPr>
          <w:rFonts w:ascii="Arial" w:hAnsi="Arial" w:cs="Arial"/>
          <w:b/>
        </w:rPr>
      </w:pPr>
      <w:r w:rsidRPr="00417548">
        <w:rPr>
          <w:rFonts w:ascii="Arial" w:hAnsi="Arial" w:cs="Arial"/>
          <w:b/>
        </w:rPr>
        <w:t xml:space="preserve">JAÉN: </w:t>
      </w:r>
      <w:bookmarkStart w:id="0" w:name="_GoBack"/>
      <w:r w:rsidRPr="00417548">
        <w:rPr>
          <w:rFonts w:ascii="Arial" w:hAnsi="Arial" w:cs="Arial"/>
          <w:b/>
        </w:rPr>
        <w:t>BRIGADAS ATIENDEN A CIENTOS DE PACIENTES EN EL DISTRITO DE SAN FELIPE</w:t>
      </w:r>
    </w:p>
    <w:bookmarkEnd w:id="0"/>
    <w:p w:rsidR="00417548" w:rsidRPr="00417548" w:rsidRDefault="00417548" w:rsidP="00417548">
      <w:pPr>
        <w:spacing w:after="0" w:line="240" w:lineRule="auto"/>
        <w:jc w:val="center"/>
        <w:rPr>
          <w:rFonts w:ascii="Arial" w:hAnsi="Arial" w:cs="Arial"/>
          <w:b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 xml:space="preserve">El Gobierno Regional a través de la Dirección Regional de Salud, cumpliendo sus funciones y responsabilidades asignadas, y en estrecha coordinación con los gobiernos locales, realizó una campaña de atención integral de salud en el Sector </w:t>
      </w:r>
      <w:proofErr w:type="spellStart"/>
      <w:r w:rsidRPr="00417548">
        <w:rPr>
          <w:rFonts w:ascii="Arial" w:hAnsi="Arial" w:cs="Arial"/>
        </w:rPr>
        <w:t>Ochetinuno</w:t>
      </w:r>
      <w:proofErr w:type="spellEnd"/>
      <w:r w:rsidRPr="00417548">
        <w:rPr>
          <w:rFonts w:ascii="Arial" w:hAnsi="Arial" w:cs="Arial"/>
        </w:rPr>
        <w:t xml:space="preserve"> y El Tambo, del distrito de San Felipe, en la provincia de Jaén.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>Esta campaña la dirigió el Centro de Prevención y Control de Emergencias y Desastres (CPCED) de Jaén, quienes distribuidos en 3 carpas, realizaron un total de 320 atenciones a pobladores que han sido afectados a consecuencia de las lluvias. Así mismo, se fumigó un total de 144 viviendas en ambos sectores y se entregó medicamentos, según prescripción médica.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 xml:space="preserve">Medicina general, psicología, servicio de farmacia, servicio de enfermería, servicio de </w:t>
      </w:r>
      <w:proofErr w:type="spellStart"/>
      <w:r w:rsidRPr="00417548">
        <w:rPr>
          <w:rFonts w:ascii="Arial" w:hAnsi="Arial" w:cs="Arial"/>
        </w:rPr>
        <w:t>triaje</w:t>
      </w:r>
      <w:proofErr w:type="spellEnd"/>
      <w:r w:rsidRPr="00417548">
        <w:rPr>
          <w:rFonts w:ascii="Arial" w:hAnsi="Arial" w:cs="Arial"/>
        </w:rPr>
        <w:t xml:space="preserve"> y la brigada de control vectorial, fueron los servicios que ofreció el personal de salud de Jaén.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 xml:space="preserve">En el trayecto </w:t>
      </w:r>
      <w:proofErr w:type="spellStart"/>
      <w:r w:rsidRPr="00417548">
        <w:rPr>
          <w:rFonts w:ascii="Arial" w:hAnsi="Arial" w:cs="Arial"/>
        </w:rPr>
        <w:t>Hualapampa</w:t>
      </w:r>
      <w:proofErr w:type="spellEnd"/>
      <w:r w:rsidRPr="00417548">
        <w:rPr>
          <w:rFonts w:ascii="Arial" w:hAnsi="Arial" w:cs="Arial"/>
        </w:rPr>
        <w:t xml:space="preserve"> a </w:t>
      </w:r>
      <w:proofErr w:type="spellStart"/>
      <w:r w:rsidRPr="00417548">
        <w:rPr>
          <w:rFonts w:ascii="Arial" w:hAnsi="Arial" w:cs="Arial"/>
        </w:rPr>
        <w:t>Ochentiuno</w:t>
      </w:r>
      <w:proofErr w:type="spellEnd"/>
      <w:r w:rsidRPr="00417548">
        <w:rPr>
          <w:rFonts w:ascii="Arial" w:hAnsi="Arial" w:cs="Arial"/>
        </w:rPr>
        <w:t>, se produjo la caída de un huaico, que obstruyó el pase y puso en riesgo la vida de niños, gestantes y adultos mayores. Por lo que se procedió a realizar coordinaciones con personal de la Policía Nacional del Perú (PNP).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>En este trabajo conjunto, se logró rescatar a todos los viajeros sin excepción, brindando seguridad para que puedan pasar el tramo de la carretera marginal donde no existía asfalto. Además, el equipo de salud, atendió a pasajeros con problemas de depresión y cardiacos, en su mayoría adultos mayores.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>NOTA:</w:t>
      </w:r>
    </w:p>
    <w:p w:rsidR="00417548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</w:p>
    <w:p w:rsidR="00752164" w:rsidRPr="00417548" w:rsidRDefault="00417548" w:rsidP="00417548">
      <w:pPr>
        <w:spacing w:after="0" w:line="240" w:lineRule="auto"/>
        <w:jc w:val="both"/>
        <w:rPr>
          <w:rFonts w:ascii="Arial" w:hAnsi="Arial" w:cs="Arial"/>
        </w:rPr>
      </w:pPr>
      <w:r w:rsidRPr="00417548">
        <w:rPr>
          <w:rFonts w:ascii="Arial" w:hAnsi="Arial" w:cs="Arial"/>
        </w:rPr>
        <w:t>Este tipo de campañas van a continuar; movilizando brigadistas de atención inicial y otros profesionales, se asegurará la salud de las personas que se vean afectadas por las continuas lluvias que se presentan en este lugar.</w:t>
      </w:r>
    </w:p>
    <w:p w:rsidR="00752164" w:rsidRPr="00752164" w:rsidRDefault="00752164" w:rsidP="00752164">
      <w:pPr>
        <w:spacing w:after="0" w:line="240" w:lineRule="auto"/>
        <w:jc w:val="both"/>
        <w:rPr>
          <w:rFonts w:ascii="Arial" w:hAnsi="Arial" w:cs="Arial"/>
        </w:rPr>
      </w:pPr>
    </w:p>
    <w:p w:rsidR="00EA21DB" w:rsidRPr="00EA21DB" w:rsidRDefault="000D2115" w:rsidP="00EA21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Cajamarca, </w:t>
      </w:r>
      <w:r w:rsidR="00417548">
        <w:rPr>
          <w:rFonts w:ascii="Arial" w:hAnsi="Arial" w:cs="Arial"/>
        </w:rPr>
        <w:t>02</w:t>
      </w:r>
      <w:r w:rsidR="00EA21DB" w:rsidRPr="00EA21DB">
        <w:rPr>
          <w:rFonts w:ascii="Arial" w:hAnsi="Arial" w:cs="Arial"/>
        </w:rPr>
        <w:t xml:space="preserve"> de abril 2017.</w:t>
      </w:r>
    </w:p>
    <w:p w:rsidR="00EA21DB" w:rsidRDefault="00EA21DB" w:rsidP="00EA21DB">
      <w:pPr>
        <w:spacing w:after="0" w:line="240" w:lineRule="auto"/>
        <w:ind w:left="3538"/>
        <w:rPr>
          <w:rFonts w:ascii="Arial" w:hAnsi="Arial" w:cs="Arial"/>
          <w:b/>
          <w:sz w:val="18"/>
        </w:rPr>
      </w:pPr>
    </w:p>
    <w:p w:rsidR="00EA21DB" w:rsidRDefault="00EA21DB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  <w:r w:rsidRPr="0032645B">
        <w:rPr>
          <w:rFonts w:ascii="Arial" w:hAnsi="Arial" w:cs="Arial"/>
          <w:b/>
          <w:sz w:val="18"/>
        </w:rPr>
        <w:t>DIRECCIÓN DE COMUNICACIÓN Y RELACIONES PÚBLICAS</w:t>
      </w: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</w:rPr>
      </w:pPr>
      <w:r w:rsidRPr="0032645B">
        <w:rPr>
          <w:rFonts w:ascii="Arial" w:hAnsi="Arial" w:cs="Arial"/>
          <w:b/>
          <w:sz w:val="18"/>
        </w:rPr>
        <w:t>DIRESA CAJAMARCA</w:t>
      </w:r>
    </w:p>
    <w:p w:rsidR="00AC7C09" w:rsidRDefault="00AC7C09"/>
    <w:p w:rsidR="007A185C" w:rsidRDefault="007A185C"/>
    <w:sectPr w:rsidR="007A185C" w:rsidSect="00AC7C09">
      <w:headerReference w:type="default" r:id="rId7"/>
      <w:footerReference w:type="default" r:id="rId8"/>
      <w:pgSz w:w="12240" w:h="15840"/>
      <w:pgMar w:top="-2671" w:right="1701" w:bottom="737" w:left="170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D" w:rsidRDefault="00005C8D" w:rsidP="007A185C">
      <w:pPr>
        <w:spacing w:after="0" w:line="240" w:lineRule="auto"/>
      </w:pPr>
      <w:r>
        <w:separator/>
      </w:r>
    </w:p>
  </w:endnote>
  <w:endnote w:type="continuationSeparator" w:id="0">
    <w:p w:rsidR="00005C8D" w:rsidRDefault="00005C8D" w:rsidP="007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Pr="007A185C" w:rsidRDefault="007A185C" w:rsidP="007A185C">
    <w:pPr>
      <w:pStyle w:val="Piedepgina"/>
      <w:jc w:val="center"/>
      <w:rPr>
        <w:sz w:val="18"/>
      </w:rPr>
    </w:pPr>
    <w:r w:rsidRPr="007A185C">
      <w:rPr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9B917D" wp14:editId="59293A28">
              <wp:simplePos x="0" y="0"/>
              <wp:positionH relativeFrom="column">
                <wp:posOffset>213723</wp:posOffset>
              </wp:positionH>
              <wp:positionV relativeFrom="paragraph">
                <wp:posOffset>-42545</wp:posOffset>
              </wp:positionV>
              <wp:extent cx="5170170" cy="8890"/>
              <wp:effectExtent l="0" t="0" r="11430" b="292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017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3.35pt" to="423.9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" strokecolor="#4579b8 [3044]"/>
          </w:pict>
        </mc:Fallback>
      </mc:AlternateContent>
    </w:r>
    <w:r w:rsidRPr="007A185C">
      <w:rPr>
        <w:sz w:val="18"/>
      </w:rPr>
      <w:t>Av. Ma</w:t>
    </w:r>
    <w:r w:rsidR="00AC7C09">
      <w:rPr>
        <w:sz w:val="18"/>
      </w:rPr>
      <w:t xml:space="preserve">rio </w:t>
    </w:r>
    <w:proofErr w:type="spellStart"/>
    <w:r w:rsidR="00AC7C09">
      <w:rPr>
        <w:sz w:val="18"/>
      </w:rPr>
      <w:t>Urteaga</w:t>
    </w:r>
    <w:proofErr w:type="spellEnd"/>
    <w:r w:rsidR="00AC7C09">
      <w:rPr>
        <w:sz w:val="18"/>
      </w:rPr>
      <w:t xml:space="preserve"> N° 500 - Cajamarca - </w:t>
    </w:r>
    <w:r w:rsidR="00AC7C09" w:rsidRPr="007A185C">
      <w:rPr>
        <w:sz w:val="18"/>
      </w:rPr>
      <w:t>Tel</w:t>
    </w:r>
    <w:r w:rsidR="00AC7C09">
      <w:rPr>
        <w:sz w:val="18"/>
      </w:rPr>
      <w:t>éfono</w:t>
    </w:r>
    <w:r w:rsidRPr="007A185C">
      <w:rPr>
        <w:sz w:val="18"/>
      </w:rPr>
      <w:t>: 076 - 363864 Anexo: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D" w:rsidRDefault="00005C8D" w:rsidP="007A185C">
      <w:pPr>
        <w:spacing w:after="0" w:line="240" w:lineRule="auto"/>
      </w:pPr>
      <w:r>
        <w:separator/>
      </w:r>
    </w:p>
  </w:footnote>
  <w:footnote w:type="continuationSeparator" w:id="0">
    <w:p w:rsidR="00005C8D" w:rsidRDefault="00005C8D" w:rsidP="007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Default="007A185C" w:rsidP="007A185C">
    <w:pPr>
      <w:pStyle w:val="Textoindependiente"/>
      <w:rPr>
        <w:noProof/>
        <w:lang w:val="es-PE" w:eastAsia="es-PE"/>
      </w:rPr>
    </w:pPr>
  </w:p>
  <w:p w:rsidR="007A185C" w:rsidRPr="003D038C" w:rsidRDefault="00AC7C09" w:rsidP="007A185C">
    <w:pPr>
      <w:pStyle w:val="Textoindependiente"/>
      <w:rPr>
        <w:rFonts w:ascii="Times New Roman"/>
        <w:b w:val="0"/>
        <w:sz w:val="20"/>
        <w:lang w:val="es-PE"/>
      </w:rPr>
    </w:pPr>
    <w:r>
      <w:rPr>
        <w:noProof/>
        <w:lang w:val="es-PE" w:eastAsia="es-PE"/>
      </w:rPr>
      <w:drawing>
        <wp:anchor distT="0" distB="0" distL="0" distR="0" simplePos="0" relativeHeight="251660288" behindDoc="0" locked="0" layoutInCell="1" allowOverlap="1" wp14:anchorId="06080E45" wp14:editId="7E18281C">
          <wp:simplePos x="0" y="0"/>
          <wp:positionH relativeFrom="page">
            <wp:posOffset>815975</wp:posOffset>
          </wp:positionH>
          <wp:positionV relativeFrom="paragraph">
            <wp:posOffset>40640</wp:posOffset>
          </wp:positionV>
          <wp:extent cx="648970" cy="833120"/>
          <wp:effectExtent l="0" t="0" r="0" b="508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7FC7B01A" wp14:editId="2ABBCA43">
          <wp:simplePos x="0" y="0"/>
          <wp:positionH relativeFrom="margin">
            <wp:posOffset>4955540</wp:posOffset>
          </wp:positionH>
          <wp:positionV relativeFrom="margin">
            <wp:posOffset>-1339215</wp:posOffset>
          </wp:positionV>
          <wp:extent cx="680085" cy="898525"/>
          <wp:effectExtent l="0" t="0" r="571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5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B26B7" wp14:editId="3B18DAB3">
              <wp:simplePos x="0" y="0"/>
              <wp:positionH relativeFrom="column">
                <wp:posOffset>37465</wp:posOffset>
              </wp:positionH>
              <wp:positionV relativeFrom="paragraph">
                <wp:posOffset>19050</wp:posOffset>
              </wp:positionV>
              <wp:extent cx="5105400" cy="15557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55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85C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E25DD9">
                            <w:rPr>
                              <w:b/>
                              <w:sz w:val="32"/>
                            </w:rPr>
                            <w:t>GOBIERNO REGIONAL DE CAJAMARCA</w:t>
                          </w:r>
                        </w:p>
                        <w:p w:rsidR="007A185C" w:rsidRPr="00E25DD9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E25DD9">
                            <w:rPr>
                              <w:b/>
                              <w:i/>
                              <w:sz w:val="28"/>
                            </w:rPr>
                            <w:t>DIRECCIÓN REGIONAL DE SALUD</w:t>
                          </w:r>
                        </w:p>
                        <w:p w:rsidR="007A185C" w:rsidRPr="00E25DD9" w:rsidRDefault="007A185C" w:rsidP="007A185C">
                          <w:pPr>
                            <w:pStyle w:val="Textoindependiente"/>
                            <w:ind w:left="1491" w:right="805"/>
                            <w:jc w:val="center"/>
                            <w:rPr>
                              <w:lang w:val="es-PE"/>
                            </w:rPr>
                          </w:pPr>
                          <w:r w:rsidRPr="00E25DD9">
                            <w:rPr>
                              <w:lang w:val="es-PE"/>
                            </w:rPr>
                            <w:t>OFICINA DE COMUNICACIONES Y RELACIONES PÚBLICAS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95pt;margin-top:1.5pt;width:402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" filled="f" stroked="f">
              <v:textbox>
                <w:txbxContent>
                  <w:p w:rsidR="007A185C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sz w:val="32"/>
                      </w:rPr>
                    </w:pPr>
                    <w:r w:rsidRPr="00E25DD9">
                      <w:rPr>
                        <w:b/>
                        <w:sz w:val="32"/>
                      </w:rPr>
                      <w:t>GOBIERNO REGIONAL DE CAJAMARCA</w:t>
                    </w:r>
                  </w:p>
                  <w:p w:rsidR="007A185C" w:rsidRPr="00E25DD9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E25DD9">
                      <w:rPr>
                        <w:b/>
                        <w:i/>
                        <w:sz w:val="28"/>
                      </w:rPr>
                      <w:t>DIRECCIÓN REGIONAL DE SALUD</w:t>
                    </w:r>
                  </w:p>
                  <w:p w:rsidR="007A185C" w:rsidRPr="00E25DD9" w:rsidRDefault="007A185C" w:rsidP="007A185C">
                    <w:pPr>
                      <w:pStyle w:val="Textoindependiente"/>
                      <w:ind w:left="1491" w:right="805"/>
                      <w:jc w:val="center"/>
                      <w:rPr>
                        <w:lang w:val="es-PE"/>
                      </w:rPr>
                    </w:pPr>
                    <w:r w:rsidRPr="00E25DD9">
                      <w:rPr>
                        <w:lang w:val="es-PE"/>
                      </w:rPr>
                      <w:t>OFICINA DE COMUNICACIONES Y RELACIONES PÚBLICAS</w:t>
                    </w:r>
                  </w:p>
                </w:txbxContent>
              </v:textbox>
            </v:shape>
          </w:pict>
        </mc:Fallback>
      </mc:AlternateContent>
    </w:r>
    <w:r w:rsidRPr="003D038C">
      <w:rPr>
        <w:rFonts w:ascii="Times New Roman"/>
        <w:b w:val="0"/>
        <w:sz w:val="20"/>
        <w:lang w:val="es-PE"/>
      </w:rPr>
      <w:t>|</w:t>
    </w:r>
  </w:p>
  <w:p w:rsidR="007A185C" w:rsidRPr="003D038C" w:rsidRDefault="007A185C" w:rsidP="007A185C">
    <w:pPr>
      <w:pStyle w:val="Textoindependiente"/>
      <w:tabs>
        <w:tab w:val="left" w:pos="2560"/>
      </w:tabs>
      <w:rPr>
        <w:rFonts w:ascii="Times New Roman"/>
        <w:b w:val="0"/>
        <w:sz w:val="20"/>
        <w:lang w:val="es-PE"/>
      </w:rPr>
    </w:pPr>
    <w:r w:rsidRPr="003D038C">
      <w:rPr>
        <w:rFonts w:ascii="Times New Roman"/>
        <w:b w:val="0"/>
        <w:sz w:val="20"/>
        <w:lang w:val="es-PE"/>
      </w:rPr>
      <w:tab/>
    </w:r>
  </w:p>
  <w:p w:rsidR="007A185C" w:rsidRPr="003D038C" w:rsidRDefault="007A185C" w:rsidP="007A185C">
    <w:pPr>
      <w:pStyle w:val="Textoindependiente"/>
      <w:rPr>
        <w:rFonts w:ascii="Times New Roman"/>
        <w:b w:val="0"/>
        <w:sz w:val="19"/>
        <w:lang w:val="es-PE"/>
      </w:rPr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AE2EA" wp14:editId="423000CD">
              <wp:simplePos x="0" y="0"/>
              <wp:positionH relativeFrom="column">
                <wp:posOffset>825463</wp:posOffset>
              </wp:positionH>
              <wp:positionV relativeFrom="paragraph">
                <wp:posOffset>59055</wp:posOffset>
              </wp:positionV>
              <wp:extent cx="3863340" cy="8890"/>
              <wp:effectExtent l="0" t="0" r="22860" b="2921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6334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.65pt" to="36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" strokecolor="#4579b8 [3044]"/>
          </w:pict>
        </mc:Fallback>
      </mc:AlternateContent>
    </w:r>
  </w:p>
  <w:p w:rsidR="007A185C" w:rsidRDefault="007A185C" w:rsidP="007A185C">
    <w:pPr>
      <w:spacing w:after="0" w:line="240" w:lineRule="auto"/>
      <w:ind w:right="805"/>
      <w:jc w:val="center"/>
      <w:rPr>
        <w:rFonts w:ascii="Times New Roman" w:hAnsi="Times New Roman"/>
        <w:i/>
        <w:sz w:val="20"/>
      </w:rPr>
    </w:pPr>
    <w:r w:rsidRPr="00E25DD9">
      <w:rPr>
        <w:rFonts w:ascii="Times New Roman" w:hAnsi="Times New Roman"/>
        <w:i/>
        <w:sz w:val="20"/>
      </w:rPr>
      <w:t>"</w:t>
    </w:r>
    <w:r w:rsidRPr="00E25DD9">
      <w:rPr>
        <w:rFonts w:ascii="Times New Roman" w:hAnsi="Times New Roman"/>
        <w:b/>
        <w:i/>
        <w:sz w:val="20"/>
      </w:rPr>
      <w:t>Año del buen servicio al ciudadano</w:t>
    </w:r>
    <w:r w:rsidRPr="00E25DD9">
      <w:rPr>
        <w:rFonts w:ascii="Times New Roman" w:hAnsi="Times New Roman"/>
        <w:i/>
        <w:sz w:val="20"/>
      </w:rPr>
      <w:t>"</w:t>
    </w:r>
  </w:p>
  <w:p w:rsidR="007A185C" w:rsidRDefault="007A185C" w:rsidP="007A185C">
    <w:pPr>
      <w:pStyle w:val="Textoindependiente"/>
      <w:spacing w:before="4"/>
      <w:ind w:left="387" w:right="806"/>
      <w:jc w:val="center"/>
      <w:rPr>
        <w:u w:val="single"/>
        <w:lang w:val="es-PE"/>
      </w:rPr>
    </w:pPr>
  </w:p>
  <w:p w:rsidR="007A185C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E25DD9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A306F2" w:rsidRDefault="007A185C" w:rsidP="007A185C"/>
  <w:p w:rsidR="007A185C" w:rsidRPr="00A306F2" w:rsidRDefault="007A185C" w:rsidP="007A185C">
    <w:pPr>
      <w:pStyle w:val="Encabezado"/>
    </w:pPr>
  </w:p>
  <w:p w:rsidR="007A185C" w:rsidRDefault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C"/>
    <w:rsid w:val="00005C8D"/>
    <w:rsid w:val="00073718"/>
    <w:rsid w:val="000D2115"/>
    <w:rsid w:val="001A3163"/>
    <w:rsid w:val="003D038C"/>
    <w:rsid w:val="00417548"/>
    <w:rsid w:val="00446B88"/>
    <w:rsid w:val="00671963"/>
    <w:rsid w:val="00752164"/>
    <w:rsid w:val="00777C43"/>
    <w:rsid w:val="007A185C"/>
    <w:rsid w:val="008B0162"/>
    <w:rsid w:val="00902DBA"/>
    <w:rsid w:val="009332B8"/>
    <w:rsid w:val="00AC7C09"/>
    <w:rsid w:val="00E0260D"/>
    <w:rsid w:val="00EA21DB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Eduardo Peregrino Rojas</dc:creator>
  <cp:lastModifiedBy>Martin Eduardo Peregrino Rojas</cp:lastModifiedBy>
  <cp:revision>2</cp:revision>
  <cp:lastPrinted>2017-03-31T15:00:00Z</cp:lastPrinted>
  <dcterms:created xsi:type="dcterms:W3CDTF">2017-04-04T14:05:00Z</dcterms:created>
  <dcterms:modified xsi:type="dcterms:W3CDTF">2017-04-04T14:05:00Z</dcterms:modified>
</cp:coreProperties>
</file>