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1917A8">
        <w:rPr>
          <w:b/>
          <w:u w:val="single"/>
        </w:rPr>
        <w:t>4</w:t>
      </w:r>
      <w:r w:rsidR="00805E1E">
        <w:rPr>
          <w:b/>
          <w:u w:val="single"/>
        </w:rPr>
        <w:t>1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9B698D" w:rsidRDefault="009B698D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DIRESA Cajamarca </w:t>
      </w:r>
      <w:r w:rsidR="00805E1E">
        <w:rPr>
          <w:rFonts w:ascii="Times New Roman" w:hAnsi="Times New Roman" w:cs="Times New Roman"/>
          <w:b/>
          <w:bCs/>
          <w:sz w:val="40"/>
          <w:szCs w:val="40"/>
        </w:rPr>
        <w:t xml:space="preserve">participó en </w:t>
      </w:r>
      <w:r>
        <w:rPr>
          <w:rFonts w:ascii="Times New Roman" w:hAnsi="Times New Roman" w:cs="Times New Roman"/>
          <w:b/>
          <w:bCs/>
          <w:sz w:val="40"/>
          <w:szCs w:val="40"/>
        </w:rPr>
        <w:t>Jornada Nacional contra la Anemia</w:t>
      </w:r>
    </w:p>
    <w:p w:rsidR="00805E1E" w:rsidRDefault="00805E1E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Con éxito se llevó actividad con la presencia de importantes autoridades del Ministerio de Salud</w:t>
      </w:r>
    </w:p>
    <w:p w:rsidR="00805E1E" w:rsidRDefault="00805E1E" w:rsidP="00805E1E">
      <w:pPr>
        <w:rPr>
          <w:rFonts w:ascii="Times New Roman" w:hAnsi="Times New Roman" w:cs="Times New Roman"/>
          <w:sz w:val="24"/>
          <w:szCs w:val="24"/>
        </w:rPr>
      </w:pPr>
      <w:r w:rsidRPr="00805E1E">
        <w:rPr>
          <w:rFonts w:ascii="Times New Roman" w:hAnsi="Times New Roman" w:cs="Times New Roman"/>
          <w:sz w:val="24"/>
          <w:szCs w:val="24"/>
        </w:rPr>
        <w:t xml:space="preserve">Desde tempranas horas se inició </w:t>
      </w:r>
      <w:r>
        <w:rPr>
          <w:rFonts w:ascii="Times New Roman" w:hAnsi="Times New Roman" w:cs="Times New Roman"/>
          <w:sz w:val="24"/>
          <w:szCs w:val="24"/>
        </w:rPr>
        <w:t xml:space="preserve">la Cuarta Jornada Nacional contra la Anemia </w:t>
      </w:r>
      <w:r w:rsidRPr="00805E1E">
        <w:rPr>
          <w:rFonts w:ascii="Times New Roman" w:hAnsi="Times New Roman" w:cs="Times New Roman"/>
          <w:sz w:val="24"/>
          <w:szCs w:val="24"/>
        </w:rPr>
        <w:t xml:space="preserve">en el Complejo </w:t>
      </w:r>
      <w:proofErr w:type="spellStart"/>
      <w:r w:rsidRPr="00805E1E">
        <w:rPr>
          <w:rFonts w:ascii="Times New Roman" w:hAnsi="Times New Roman" w:cs="Times New Roman"/>
          <w:sz w:val="24"/>
          <w:szCs w:val="24"/>
        </w:rPr>
        <w:t>Qhapac</w:t>
      </w:r>
      <w:proofErr w:type="spellEnd"/>
      <w:r w:rsidRPr="0080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1E">
        <w:rPr>
          <w:rFonts w:ascii="Times New Roman" w:hAnsi="Times New Roman" w:cs="Times New Roman"/>
          <w:sz w:val="24"/>
          <w:szCs w:val="24"/>
        </w:rPr>
        <w:t>Ñan</w:t>
      </w:r>
      <w:proofErr w:type="spellEnd"/>
      <w:r w:rsidRPr="00805E1E">
        <w:rPr>
          <w:rFonts w:ascii="Times New Roman" w:hAnsi="Times New Roman" w:cs="Times New Roman"/>
          <w:sz w:val="24"/>
          <w:szCs w:val="24"/>
        </w:rPr>
        <w:t xml:space="preserve">, brindándose atención en descarte, tratamiento y prevención </w:t>
      </w:r>
      <w:r>
        <w:rPr>
          <w:rFonts w:ascii="Times New Roman" w:hAnsi="Times New Roman" w:cs="Times New Roman"/>
          <w:sz w:val="24"/>
          <w:szCs w:val="24"/>
        </w:rPr>
        <w:t>de anemia.</w:t>
      </w:r>
    </w:p>
    <w:p w:rsidR="00805E1E" w:rsidRPr="00805E1E" w:rsidRDefault="00805E1E" w:rsidP="00805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Adicionalmente se realizaron s</w:t>
      </w:r>
      <w:r w:rsidRPr="00805E1E">
        <w:rPr>
          <w:rFonts w:ascii="Times New Roman" w:hAnsi="Times New Roman" w:cs="Times New Roman"/>
          <w:sz w:val="24"/>
          <w:szCs w:val="24"/>
        </w:rPr>
        <w:t xml:space="preserve">esiones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05E1E">
        <w:rPr>
          <w:rFonts w:ascii="Times New Roman" w:hAnsi="Times New Roman" w:cs="Times New Roman"/>
          <w:sz w:val="24"/>
          <w:szCs w:val="24"/>
        </w:rPr>
        <w:t xml:space="preserve">emostrativas y </w:t>
      </w:r>
      <w:r>
        <w:rPr>
          <w:rFonts w:ascii="Times New Roman" w:hAnsi="Times New Roman" w:cs="Times New Roman"/>
          <w:sz w:val="24"/>
          <w:szCs w:val="24"/>
        </w:rPr>
        <w:t>una campaña de v</w:t>
      </w:r>
      <w:r w:rsidRPr="00805E1E">
        <w:rPr>
          <w:rFonts w:ascii="Times New Roman" w:hAnsi="Times New Roman" w:cs="Times New Roman"/>
          <w:sz w:val="24"/>
          <w:szCs w:val="24"/>
        </w:rPr>
        <w:t>acunación</w:t>
      </w:r>
      <w:r>
        <w:rPr>
          <w:rFonts w:ascii="Times New Roman" w:hAnsi="Times New Roman" w:cs="Times New Roman"/>
          <w:sz w:val="24"/>
          <w:szCs w:val="24"/>
        </w:rPr>
        <w:t xml:space="preserve"> contra diversas enfermedades </w:t>
      </w:r>
      <w:r w:rsidRPr="00805E1E">
        <w:rPr>
          <w:rFonts w:ascii="Times New Roman" w:hAnsi="Times New Roman" w:cs="Times New Roman"/>
          <w:sz w:val="24"/>
          <w:szCs w:val="24"/>
        </w:rPr>
        <w:t xml:space="preserve">por parte del personal de salud de la DIRESA,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05E1E">
        <w:rPr>
          <w:rFonts w:ascii="Times New Roman" w:hAnsi="Times New Roman" w:cs="Times New Roman"/>
          <w:sz w:val="24"/>
          <w:szCs w:val="24"/>
        </w:rPr>
        <w:t xml:space="preserve">Red Cajamarca </w:t>
      </w:r>
      <w:r>
        <w:rPr>
          <w:rFonts w:ascii="Times New Roman" w:hAnsi="Times New Roman" w:cs="Times New Roman"/>
          <w:sz w:val="24"/>
          <w:szCs w:val="24"/>
        </w:rPr>
        <w:t xml:space="preserve">y los </w:t>
      </w:r>
      <w:r w:rsidRPr="00805E1E">
        <w:rPr>
          <w:rFonts w:ascii="Times New Roman" w:hAnsi="Times New Roman" w:cs="Times New Roman"/>
          <w:sz w:val="24"/>
          <w:szCs w:val="24"/>
        </w:rPr>
        <w:t>establecimientos de salud.</w:t>
      </w:r>
    </w:p>
    <w:p w:rsidR="00805E1E" w:rsidRPr="00805E1E" w:rsidRDefault="00805E1E" w:rsidP="00805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actividad s</w:t>
      </w:r>
      <w:r w:rsidRPr="00805E1E">
        <w:rPr>
          <w:rFonts w:ascii="Times New Roman" w:hAnsi="Times New Roman" w:cs="Times New Roman"/>
          <w:sz w:val="24"/>
          <w:szCs w:val="24"/>
        </w:rPr>
        <w:t xml:space="preserve">e contó con el apoyo del </w:t>
      </w:r>
      <w:r>
        <w:rPr>
          <w:rFonts w:ascii="Times New Roman" w:hAnsi="Times New Roman" w:cs="Times New Roman"/>
          <w:sz w:val="24"/>
          <w:szCs w:val="24"/>
        </w:rPr>
        <w:t xml:space="preserve">Ministerio de Salud </w:t>
      </w:r>
      <w:r w:rsidRPr="00805E1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de varios p</w:t>
      </w:r>
      <w:r w:rsidRPr="00805E1E">
        <w:rPr>
          <w:rFonts w:ascii="Times New Roman" w:hAnsi="Times New Roman" w:cs="Times New Roman"/>
          <w:sz w:val="24"/>
          <w:szCs w:val="24"/>
        </w:rPr>
        <w:t xml:space="preserve">rogramas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5E1E">
        <w:rPr>
          <w:rFonts w:ascii="Times New Roman" w:hAnsi="Times New Roman" w:cs="Times New Roman"/>
          <w:sz w:val="24"/>
          <w:szCs w:val="24"/>
        </w:rPr>
        <w:t>ociales como Juntos, Cuna Más y </w:t>
      </w:r>
      <w:proofErr w:type="spellStart"/>
      <w:r w:rsidRPr="00805E1E">
        <w:rPr>
          <w:rFonts w:ascii="Times New Roman" w:hAnsi="Times New Roman" w:cs="Times New Roman"/>
          <w:sz w:val="24"/>
          <w:szCs w:val="24"/>
        </w:rPr>
        <w:t>Qali</w:t>
      </w:r>
      <w:proofErr w:type="spellEnd"/>
      <w:r w:rsidRPr="0080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E1E">
        <w:rPr>
          <w:rFonts w:ascii="Times New Roman" w:hAnsi="Times New Roman" w:cs="Times New Roman"/>
          <w:sz w:val="24"/>
          <w:szCs w:val="24"/>
        </w:rPr>
        <w:t>Warma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quienes se sumaron a la lucha contra esta enfermedad.</w:t>
      </w:r>
    </w:p>
    <w:p w:rsidR="00805E1E" w:rsidRPr="00805E1E" w:rsidRDefault="00805E1E" w:rsidP="00805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ceremonia de lanzamiento</w:t>
      </w:r>
      <w:r w:rsidRPr="00805E1E">
        <w:rPr>
          <w:rFonts w:ascii="Times New Roman" w:hAnsi="Times New Roman" w:cs="Times New Roman"/>
          <w:sz w:val="24"/>
          <w:szCs w:val="24"/>
        </w:rPr>
        <w:t xml:space="preserve"> asistieron funcionarios de las instituciones antes indicadas, así como también de la DIRESA, MINSA, Gerencia de Desarrollo Social y la DRE.</w:t>
      </w:r>
    </w:p>
    <w:p w:rsidR="00805E1E" w:rsidRPr="00805E1E" w:rsidRDefault="00805E1E" w:rsidP="00805E1E">
      <w:pPr>
        <w:rPr>
          <w:rFonts w:ascii="Times New Roman" w:hAnsi="Times New Roman" w:cs="Times New Roman"/>
          <w:sz w:val="24"/>
          <w:szCs w:val="24"/>
        </w:rPr>
      </w:pPr>
      <w:r w:rsidRPr="00805E1E">
        <w:rPr>
          <w:rFonts w:ascii="Times New Roman" w:hAnsi="Times New Roman" w:cs="Times New Roman"/>
          <w:sz w:val="24"/>
          <w:szCs w:val="24"/>
        </w:rPr>
        <w:t xml:space="preserve">El agradecimiento especial al personal de los establecimientos de salud de </w:t>
      </w:r>
      <w:proofErr w:type="spellStart"/>
      <w:r w:rsidRPr="00805E1E">
        <w:rPr>
          <w:rFonts w:ascii="Times New Roman" w:hAnsi="Times New Roman" w:cs="Times New Roman"/>
          <w:sz w:val="24"/>
          <w:szCs w:val="24"/>
        </w:rPr>
        <w:t>Pachacutec</w:t>
      </w:r>
      <w:proofErr w:type="spellEnd"/>
      <w:r w:rsidRPr="00805E1E">
        <w:rPr>
          <w:rFonts w:ascii="Times New Roman" w:hAnsi="Times New Roman" w:cs="Times New Roman"/>
          <w:sz w:val="24"/>
          <w:szCs w:val="24"/>
        </w:rPr>
        <w:t xml:space="preserve">, Simón Bolívar, Magna Vallejo, </w:t>
      </w:r>
      <w:proofErr w:type="spellStart"/>
      <w:r w:rsidRPr="00805E1E">
        <w:rPr>
          <w:rFonts w:ascii="Times New Roman" w:hAnsi="Times New Roman" w:cs="Times New Roman"/>
          <w:sz w:val="24"/>
          <w:szCs w:val="24"/>
        </w:rPr>
        <w:t>Tulpuna</w:t>
      </w:r>
      <w:proofErr w:type="spellEnd"/>
      <w:r w:rsidRPr="00805E1E">
        <w:rPr>
          <w:rFonts w:ascii="Times New Roman" w:hAnsi="Times New Roman" w:cs="Times New Roman"/>
          <w:sz w:val="24"/>
          <w:szCs w:val="24"/>
        </w:rPr>
        <w:t xml:space="preserve"> y Atahualpa.</w:t>
      </w:r>
    </w:p>
    <w:p w:rsidR="009B698D" w:rsidRDefault="009B698D" w:rsidP="0032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</w:t>
      </w:r>
      <w:r w:rsidRPr="009B698D">
        <w:rPr>
          <w:rFonts w:ascii="Times New Roman" w:hAnsi="Times New Roman" w:cs="Times New Roman"/>
          <w:sz w:val="24"/>
          <w:szCs w:val="24"/>
        </w:rPr>
        <w:t>Jornada Nac</w:t>
      </w:r>
      <w:r>
        <w:rPr>
          <w:rFonts w:ascii="Times New Roman" w:hAnsi="Times New Roman" w:cs="Times New Roman"/>
          <w:sz w:val="24"/>
          <w:szCs w:val="24"/>
        </w:rPr>
        <w:t>ional se realiz</w:t>
      </w:r>
      <w:r w:rsidR="00805E1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9B698D">
        <w:rPr>
          <w:rFonts w:ascii="Times New Roman" w:hAnsi="Times New Roman" w:cs="Times New Roman"/>
          <w:sz w:val="24"/>
          <w:szCs w:val="24"/>
        </w:rPr>
        <w:t>cumplimiento de la Política Nacional de Reducción y Control de la Anemia con el objetivo de fortalecer el acceso de niños, mujeres adolescentes y gestantes a los servicios de prevención y tratamiento de l</w:t>
      </w:r>
      <w:bookmarkStart w:id="0" w:name="_GoBack"/>
      <w:bookmarkEnd w:id="0"/>
      <w:r w:rsidRPr="009B698D">
        <w:rPr>
          <w:rFonts w:ascii="Times New Roman" w:hAnsi="Times New Roman" w:cs="Times New Roman"/>
          <w:sz w:val="24"/>
          <w:szCs w:val="24"/>
        </w:rPr>
        <w:t>a anemia.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9B698D">
        <w:rPr>
          <w:rFonts w:ascii="Times New Roman" w:hAnsi="Times New Roman" w:cs="Times New Roman"/>
          <w:b/>
          <w:sz w:val="24"/>
          <w:szCs w:val="24"/>
        </w:rPr>
        <w:t>2</w:t>
      </w:r>
      <w:r w:rsidR="00805E1E">
        <w:rPr>
          <w:rFonts w:ascii="Times New Roman" w:hAnsi="Times New Roman" w:cs="Times New Roman"/>
          <w:b/>
          <w:sz w:val="24"/>
          <w:szCs w:val="24"/>
        </w:rPr>
        <w:t>6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agosto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80" w:rsidRDefault="005A0D80" w:rsidP="009F1908">
      <w:pPr>
        <w:spacing w:after="0" w:line="240" w:lineRule="auto"/>
      </w:pPr>
      <w:r>
        <w:separator/>
      </w:r>
    </w:p>
  </w:endnote>
  <w:endnote w:type="continuationSeparator" w:id="0">
    <w:p w:rsidR="005A0D80" w:rsidRDefault="005A0D80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80" w:rsidRDefault="005A0D80" w:rsidP="009F1908">
      <w:pPr>
        <w:spacing w:after="0" w:line="240" w:lineRule="auto"/>
      </w:pPr>
      <w:r>
        <w:separator/>
      </w:r>
    </w:p>
  </w:footnote>
  <w:footnote w:type="continuationSeparator" w:id="0">
    <w:p w:rsidR="005A0D80" w:rsidRDefault="005A0D80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160</cp:revision>
  <cp:lastPrinted>2016-11-28T13:55:00Z</cp:lastPrinted>
  <dcterms:created xsi:type="dcterms:W3CDTF">2013-03-06T21:54:00Z</dcterms:created>
  <dcterms:modified xsi:type="dcterms:W3CDTF">2018-09-05T20:46:00Z</dcterms:modified>
</cp:coreProperties>
</file>