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</w:t>
      </w:r>
      <w:r w:rsidR="00541C97">
        <w:rPr>
          <w:b/>
          <w:u w:val="single"/>
        </w:rPr>
        <w:t>4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541C97" w:rsidRDefault="00541C97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41C97">
        <w:rPr>
          <w:rFonts w:ascii="Times New Roman" w:hAnsi="Times New Roman" w:cs="Times New Roman"/>
          <w:b/>
          <w:bCs/>
          <w:sz w:val="40"/>
          <w:szCs w:val="40"/>
        </w:rPr>
        <w:t>DIRESA particip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541C97">
        <w:rPr>
          <w:rFonts w:ascii="Times New Roman" w:hAnsi="Times New Roman" w:cs="Times New Roman"/>
          <w:b/>
          <w:bCs/>
          <w:sz w:val="40"/>
          <w:szCs w:val="40"/>
        </w:rPr>
        <w:t xml:space="preserve"> de programa dirigido al personal en servicio militar acuartelado</w:t>
      </w:r>
    </w:p>
    <w:p w:rsidR="00541C97" w:rsidRDefault="00F67BCF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S</w:t>
      </w:r>
      <w:r w:rsidR="00541C97" w:rsidRPr="00541C97">
        <w:rPr>
          <w:rFonts w:ascii="Times New Roman" w:hAnsi="Times New Roman" w:cs="Times New Roman"/>
          <w:b/>
          <w:bCs/>
          <w:sz w:val="28"/>
          <w:szCs w:val="40"/>
        </w:rPr>
        <w:t xml:space="preserve">e llevó a cabo </w:t>
      </w:r>
      <w:r w:rsidR="00541C97">
        <w:rPr>
          <w:rFonts w:ascii="Times New Roman" w:hAnsi="Times New Roman" w:cs="Times New Roman"/>
          <w:b/>
          <w:bCs/>
          <w:sz w:val="28"/>
          <w:szCs w:val="40"/>
        </w:rPr>
        <w:t>a</w:t>
      </w:r>
      <w:r w:rsidR="00541C97" w:rsidRPr="00541C97">
        <w:rPr>
          <w:rFonts w:ascii="Times New Roman" w:hAnsi="Times New Roman" w:cs="Times New Roman"/>
          <w:b/>
          <w:bCs/>
          <w:sz w:val="28"/>
          <w:szCs w:val="40"/>
        </w:rPr>
        <w:t xml:space="preserve">cto de apertura del </w:t>
      </w:r>
      <w:r w:rsidR="00541C97">
        <w:rPr>
          <w:rFonts w:ascii="Times New Roman" w:hAnsi="Times New Roman" w:cs="Times New Roman"/>
          <w:b/>
          <w:bCs/>
          <w:sz w:val="28"/>
          <w:szCs w:val="40"/>
        </w:rPr>
        <w:t>curso</w:t>
      </w:r>
      <w:r w:rsidR="00541C97" w:rsidRPr="00541C97">
        <w:rPr>
          <w:rFonts w:ascii="Times New Roman" w:hAnsi="Times New Roman" w:cs="Times New Roman"/>
          <w:b/>
          <w:bCs/>
          <w:sz w:val="28"/>
          <w:szCs w:val="40"/>
        </w:rPr>
        <w:t xml:space="preserve"> en la </w:t>
      </w:r>
      <w:r w:rsidR="00541C97">
        <w:rPr>
          <w:rFonts w:ascii="Times New Roman" w:hAnsi="Times New Roman" w:cs="Times New Roman"/>
          <w:b/>
          <w:bCs/>
          <w:sz w:val="28"/>
          <w:szCs w:val="40"/>
        </w:rPr>
        <w:t xml:space="preserve">Batallón de Infantería Motorizada </w:t>
      </w:r>
      <w:proofErr w:type="spellStart"/>
      <w:r w:rsidR="00541C97">
        <w:rPr>
          <w:rFonts w:ascii="Times New Roman" w:hAnsi="Times New Roman" w:cs="Times New Roman"/>
          <w:b/>
          <w:bCs/>
          <w:sz w:val="28"/>
          <w:szCs w:val="40"/>
        </w:rPr>
        <w:t>Zepita</w:t>
      </w:r>
      <w:proofErr w:type="spellEnd"/>
    </w:p>
    <w:p w:rsidR="00541C97" w:rsidRDefault="00541C97" w:rsidP="00D52DAB">
      <w:pPr>
        <w:rPr>
          <w:rFonts w:ascii="Times New Roman" w:hAnsi="Times New Roman" w:cs="Times New Roman"/>
          <w:sz w:val="24"/>
          <w:szCs w:val="24"/>
        </w:rPr>
      </w:pPr>
      <w:r w:rsidRPr="00541C97">
        <w:rPr>
          <w:rFonts w:ascii="Times New Roman" w:hAnsi="Times New Roman" w:cs="Times New Roman"/>
          <w:sz w:val="24"/>
          <w:szCs w:val="24"/>
        </w:rPr>
        <w:t xml:space="preserve">Gracias a la alianza entre el Instituto Nacional de Salud y el Ministerio de Defensa, se viene implementando el Programa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1C97">
        <w:rPr>
          <w:rFonts w:ascii="Times New Roman" w:hAnsi="Times New Roman" w:cs="Times New Roman"/>
          <w:sz w:val="24"/>
          <w:szCs w:val="24"/>
        </w:rPr>
        <w:t>ntrenamiento en Salud Pública, dirigido al personal en servicio militar volunta</w:t>
      </w:r>
      <w:bookmarkStart w:id="0" w:name="_GoBack"/>
      <w:bookmarkEnd w:id="0"/>
      <w:r w:rsidRPr="00541C97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97" w:rsidRDefault="00541C97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finalidad de este programa es que los participantes </w:t>
      </w:r>
      <w:r w:rsidRPr="00541C97">
        <w:rPr>
          <w:rFonts w:ascii="Times New Roman" w:hAnsi="Times New Roman" w:cs="Times New Roman"/>
          <w:sz w:val="24"/>
          <w:szCs w:val="24"/>
        </w:rPr>
        <w:t xml:space="preserve">estén en condiciones de ejecutar acciones de promoción de la salud, prevención y manejo de riesgos y daños en las comunidades en situación de vulnerabilidad sanitaria (brotes epidémicos, desastres, </w:t>
      </w:r>
      <w:proofErr w:type="spellStart"/>
      <w:r w:rsidRPr="00541C9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41C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además de </w:t>
      </w:r>
      <w:r w:rsidRPr="00541C97">
        <w:rPr>
          <w:rFonts w:ascii="Times New Roman" w:hAnsi="Times New Roman" w:cs="Times New Roman"/>
          <w:sz w:val="24"/>
          <w:szCs w:val="24"/>
        </w:rPr>
        <w:t xml:space="preserve">apoyar a las instituciones que lo requieran. </w:t>
      </w:r>
    </w:p>
    <w:p w:rsidR="00541C97" w:rsidRDefault="00541C97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éxito </w:t>
      </w:r>
      <w:r w:rsidRPr="00541C9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41C97">
        <w:rPr>
          <w:rFonts w:ascii="Times New Roman" w:hAnsi="Times New Roman" w:cs="Times New Roman"/>
          <w:sz w:val="24"/>
          <w:szCs w:val="24"/>
        </w:rPr>
        <w:t xml:space="preserve"> </w:t>
      </w:r>
      <w:r w:rsidRPr="00541C97">
        <w:rPr>
          <w:rFonts w:ascii="Times New Roman" w:hAnsi="Times New Roman" w:cs="Times New Roman"/>
          <w:sz w:val="24"/>
          <w:szCs w:val="24"/>
        </w:rPr>
        <w:t xml:space="preserve">Programa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1C97">
        <w:rPr>
          <w:rFonts w:ascii="Times New Roman" w:hAnsi="Times New Roman" w:cs="Times New Roman"/>
          <w:sz w:val="24"/>
          <w:szCs w:val="24"/>
        </w:rPr>
        <w:t>ntrenamiento en Salud Pública</w:t>
      </w:r>
      <w:r w:rsidRPr="00541C97">
        <w:rPr>
          <w:rFonts w:ascii="Times New Roman" w:hAnsi="Times New Roman" w:cs="Times New Roman"/>
          <w:sz w:val="24"/>
          <w:szCs w:val="24"/>
        </w:rPr>
        <w:t xml:space="preserve"> será posible gracias al personal de Salud de la Dirección Regional de Salud, que realizarán la labor de docentes de aula y tutores de las prácticas de campo.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541C97">
        <w:rPr>
          <w:rFonts w:ascii="Times New Roman" w:hAnsi="Times New Roman" w:cs="Times New Roman"/>
          <w:b/>
          <w:sz w:val="24"/>
          <w:szCs w:val="24"/>
        </w:rPr>
        <w:t>04 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B3" w:rsidRDefault="00D569B3" w:rsidP="009F1908">
      <w:pPr>
        <w:spacing w:after="0" w:line="240" w:lineRule="auto"/>
      </w:pPr>
      <w:r>
        <w:separator/>
      </w:r>
    </w:p>
  </w:endnote>
  <w:endnote w:type="continuationSeparator" w:id="0">
    <w:p w:rsidR="00D569B3" w:rsidRDefault="00D569B3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B3" w:rsidRDefault="00D569B3" w:rsidP="009F1908">
      <w:pPr>
        <w:spacing w:after="0" w:line="240" w:lineRule="auto"/>
      </w:pPr>
      <w:r>
        <w:separator/>
      </w:r>
    </w:p>
  </w:footnote>
  <w:footnote w:type="continuationSeparator" w:id="0">
    <w:p w:rsidR="00D569B3" w:rsidRDefault="00D569B3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303C6F"/>
    <w:rsid w:val="00304967"/>
    <w:rsid w:val="00321FAD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164</cp:revision>
  <cp:lastPrinted>2016-11-28T13:55:00Z</cp:lastPrinted>
  <dcterms:created xsi:type="dcterms:W3CDTF">2013-03-06T21:54:00Z</dcterms:created>
  <dcterms:modified xsi:type="dcterms:W3CDTF">2018-09-05T21:12:00Z</dcterms:modified>
</cp:coreProperties>
</file>