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1917A8">
        <w:rPr>
          <w:b/>
          <w:u w:val="single"/>
        </w:rPr>
        <w:t>4</w:t>
      </w:r>
      <w:r w:rsidR="00E21D63">
        <w:rPr>
          <w:b/>
          <w:u w:val="single"/>
        </w:rPr>
        <w:t>7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541C97" w:rsidRDefault="00E21D63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Hospital Simón Bolívar tiene nueva directora responsable</w:t>
      </w:r>
    </w:p>
    <w:p w:rsidR="00541C97" w:rsidRDefault="00E21D63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Este cambio forma parte de las medidas para fortalecer el trabajo en este nuevo nosocomio</w:t>
      </w:r>
    </w:p>
    <w:p w:rsidR="00E21D63" w:rsidRPr="00E21D63" w:rsidRDefault="00E21D63" w:rsidP="00E21D63">
      <w:pPr>
        <w:rPr>
          <w:rFonts w:ascii="Times New Roman" w:hAnsi="Times New Roman" w:cs="Times New Roman"/>
          <w:sz w:val="24"/>
          <w:szCs w:val="24"/>
        </w:rPr>
      </w:pPr>
      <w:r w:rsidRPr="00E21D63">
        <w:rPr>
          <w:rFonts w:ascii="Times New Roman" w:hAnsi="Times New Roman" w:cs="Times New Roman"/>
          <w:sz w:val="24"/>
          <w:szCs w:val="24"/>
        </w:rPr>
        <w:t>En reemplazo del médico de familia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D63">
        <w:rPr>
          <w:rFonts w:ascii="Times New Roman" w:hAnsi="Times New Roman" w:cs="Times New Roman"/>
          <w:sz w:val="24"/>
          <w:szCs w:val="24"/>
        </w:rPr>
        <w:t xml:space="preserve"> Arturo Vásquez Escobar, asum</w:t>
      </w:r>
      <w:r>
        <w:rPr>
          <w:rFonts w:ascii="Times New Roman" w:hAnsi="Times New Roman" w:cs="Times New Roman"/>
          <w:sz w:val="24"/>
          <w:szCs w:val="24"/>
        </w:rPr>
        <w:t>ió</w:t>
      </w:r>
      <w:r w:rsidRPr="00E21D63">
        <w:rPr>
          <w:rFonts w:ascii="Times New Roman" w:hAnsi="Times New Roman" w:cs="Times New Roman"/>
          <w:sz w:val="24"/>
          <w:szCs w:val="24"/>
        </w:rPr>
        <w:t xml:space="preserve"> la dirección del Hospital Simón Bolívar </w:t>
      </w:r>
      <w:proofErr w:type="gramStart"/>
      <w:r w:rsidRPr="00E21D6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21D6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édico</w:t>
      </w:r>
      <w:r w:rsidRPr="00E21D63">
        <w:rPr>
          <w:rFonts w:ascii="Times New Roman" w:hAnsi="Times New Roman" w:cs="Times New Roman"/>
          <w:sz w:val="24"/>
          <w:szCs w:val="24"/>
        </w:rPr>
        <w:t xml:space="preserve"> Esther Tafur Barboza, a quien en ceremonia protocolar, el director regional de salud, Simón Estrella </w:t>
      </w:r>
      <w:proofErr w:type="spellStart"/>
      <w:r w:rsidRPr="00E21D63">
        <w:rPr>
          <w:rFonts w:ascii="Times New Roman" w:hAnsi="Times New Roman" w:cs="Times New Roman"/>
          <w:sz w:val="24"/>
          <w:szCs w:val="24"/>
        </w:rPr>
        <w:t>Izarra</w:t>
      </w:r>
      <w:proofErr w:type="spellEnd"/>
      <w:r w:rsidRPr="00E21D63">
        <w:rPr>
          <w:rFonts w:ascii="Times New Roman" w:hAnsi="Times New Roman" w:cs="Times New Roman"/>
          <w:sz w:val="24"/>
          <w:szCs w:val="24"/>
        </w:rPr>
        <w:t>, entregó la resolución que avala la legalidad de dicho cambio.</w:t>
      </w:r>
    </w:p>
    <w:p w:rsidR="00E21D63" w:rsidRDefault="00E21D63" w:rsidP="00E2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su parte, el titular de la institución </w:t>
      </w:r>
      <w:r w:rsidRPr="00E21D63">
        <w:rPr>
          <w:rFonts w:ascii="Times New Roman" w:hAnsi="Times New Roman" w:cs="Times New Roman"/>
          <w:sz w:val="24"/>
          <w:szCs w:val="24"/>
        </w:rPr>
        <w:t>agradeció al d</w:t>
      </w:r>
      <w:r>
        <w:rPr>
          <w:rFonts w:ascii="Times New Roman" w:hAnsi="Times New Roman" w:cs="Times New Roman"/>
          <w:sz w:val="24"/>
          <w:szCs w:val="24"/>
        </w:rPr>
        <w:t>irector saliente</w:t>
      </w:r>
      <w:r w:rsidRPr="00E21D63">
        <w:rPr>
          <w:rFonts w:ascii="Times New Roman" w:hAnsi="Times New Roman" w:cs="Times New Roman"/>
          <w:sz w:val="24"/>
          <w:szCs w:val="24"/>
        </w:rPr>
        <w:t xml:space="preserve"> por los servicios prestados y el empeño que demostró en </w:t>
      </w:r>
      <w:r>
        <w:rPr>
          <w:rFonts w:ascii="Times New Roman" w:hAnsi="Times New Roman" w:cs="Times New Roman"/>
          <w:sz w:val="24"/>
          <w:szCs w:val="24"/>
        </w:rPr>
        <w:t xml:space="preserve">el tiempo de </w:t>
      </w:r>
      <w:r w:rsidRPr="00E21D63">
        <w:rPr>
          <w:rFonts w:ascii="Times New Roman" w:hAnsi="Times New Roman" w:cs="Times New Roman"/>
          <w:sz w:val="24"/>
          <w:szCs w:val="24"/>
        </w:rPr>
        <w:t>su gestión</w:t>
      </w:r>
      <w:r>
        <w:rPr>
          <w:rFonts w:ascii="Times New Roman" w:hAnsi="Times New Roman" w:cs="Times New Roman"/>
          <w:sz w:val="24"/>
          <w:szCs w:val="24"/>
        </w:rPr>
        <w:t xml:space="preserve"> a cargo del recientemente creado nosocomio local de nivel II-E.</w:t>
      </w:r>
      <w:r w:rsidRPr="00E2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63" w:rsidRDefault="00E21D63" w:rsidP="00E21D63">
      <w:pPr>
        <w:rPr>
          <w:rFonts w:ascii="Times New Roman" w:hAnsi="Times New Roman" w:cs="Times New Roman"/>
          <w:sz w:val="24"/>
          <w:szCs w:val="24"/>
        </w:rPr>
      </w:pPr>
      <w:r w:rsidRPr="00E21D63">
        <w:rPr>
          <w:rFonts w:ascii="Times New Roman" w:hAnsi="Times New Roman" w:cs="Times New Roman"/>
          <w:sz w:val="24"/>
          <w:szCs w:val="24"/>
        </w:rPr>
        <w:t>Además de comprometer a la flamante directora a continuar con la labor iniciada, velando siempre por brindar una atención de calidad a los usuarios y un clima laboral idóneo.</w:t>
      </w:r>
    </w:p>
    <w:p w:rsidR="005A03DB" w:rsidRPr="00E21D63" w:rsidRDefault="005A03DB" w:rsidP="00E2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necesario indicar que este cambio forma parte de las labores de fortalecimiento de las actividades administrativas y asistenciales para brindar un mejor servicio a la población de la ciudad de Cajamarca.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541C97">
        <w:rPr>
          <w:rFonts w:ascii="Times New Roman" w:hAnsi="Times New Roman" w:cs="Times New Roman"/>
          <w:b/>
          <w:sz w:val="24"/>
          <w:szCs w:val="24"/>
        </w:rPr>
        <w:t>0</w:t>
      </w:r>
      <w:r w:rsidR="00E21D63">
        <w:rPr>
          <w:rFonts w:ascii="Times New Roman" w:hAnsi="Times New Roman" w:cs="Times New Roman"/>
          <w:b/>
          <w:sz w:val="24"/>
          <w:szCs w:val="24"/>
        </w:rPr>
        <w:t>8</w:t>
      </w:r>
      <w:r w:rsidR="00541C97">
        <w:rPr>
          <w:rFonts w:ascii="Times New Roman" w:hAnsi="Times New Roman" w:cs="Times New Roman"/>
          <w:b/>
          <w:sz w:val="24"/>
          <w:szCs w:val="24"/>
        </w:rPr>
        <w:t xml:space="preserve"> 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5C" w:rsidRDefault="0082395C" w:rsidP="009F1908">
      <w:pPr>
        <w:spacing w:after="0" w:line="240" w:lineRule="auto"/>
      </w:pPr>
      <w:r>
        <w:separator/>
      </w:r>
    </w:p>
  </w:endnote>
  <w:endnote w:type="continuationSeparator" w:id="0">
    <w:p w:rsidR="0082395C" w:rsidRDefault="0082395C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5C" w:rsidRDefault="0082395C" w:rsidP="009F1908">
      <w:pPr>
        <w:spacing w:after="0" w:line="240" w:lineRule="auto"/>
      </w:pPr>
      <w:r>
        <w:separator/>
      </w:r>
    </w:p>
  </w:footnote>
  <w:footnote w:type="continuationSeparator" w:id="0">
    <w:p w:rsidR="0082395C" w:rsidRDefault="0082395C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170</cp:revision>
  <cp:lastPrinted>2016-11-28T13:55:00Z</cp:lastPrinted>
  <dcterms:created xsi:type="dcterms:W3CDTF">2013-03-06T21:54:00Z</dcterms:created>
  <dcterms:modified xsi:type="dcterms:W3CDTF">2018-09-13T13:40:00Z</dcterms:modified>
</cp:coreProperties>
</file>